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12" w:rsidRPr="00362312" w:rsidRDefault="00362312" w:rsidP="003623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НЕРВНАЯ СИСТЕМА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Нервная система осуществляет объединение частей организма в единое целое, обеспечивает регуляцию разнообразных процессов, координацию функции различных органов и тканей и взаимодействие организма с внешней средой.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Анатомически нервную систему подразделяют на: центральную нервную систему, которая включает в себя головной и спинной мозг и периферическую нервную систему, к которой относят периферические нервные узлы (ганглии), нервы и нервные окончания.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Физиологически нервную систему разделяют на: соматическую нервную систему, которая регулирует преимущественно функции произвольного движения и автономную (вегетативную) нервную систему, которая регулирует деятельность внутренних органов и желез.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Функционально ведущей тканью органов нервной системы является нервная ткань, включающая нейроны 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глию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. Скопление нейронов в центральной нервной системе обычно называются ядрами, а в периферической нервной системе - узлами (ганглиями). Пучки нервных волокон в центральной нервной системе носят название трактов, в периферической нервной системе они образуют нервы.</w:t>
      </w:r>
    </w:p>
    <w:p w:rsidR="00362312" w:rsidRPr="00362312" w:rsidRDefault="00362312" w:rsidP="003623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Строение спинного мозга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Спинной мозг располагается в позвоночном канале и имеет вид округлого тяжа, расширенного в шейном и поясничном отделах и пронизанного центральным каналом. Он состоит из двух симметричных половин, разделенных спереди срединной щелью, сзади срединной бороздой, и характеризуется сегментарным строением; с каждым сегментом связана пара передних (вентральных) и пара задних (дорсальных) корешков.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В спинном мозге различают: серое вещество, расположенное в его центральной части и белое вещество, лежащее по периферии.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lastRenderedPageBreak/>
        <w:t>Серое вещество на поперечном разрезе имеет вид бабочки и включает парные передние (вентральные), задние (дорсальные) боковые (латеральные) рога.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Рога серого вещества обеих симметричных частей спинного мозга связаны друг с другом в области центральной серой комиссуры (спайки). В сером веществе находятся тела, дендриты и (частично) аксоны нейронов, а также глиальные клетки. Между телами нейронов находится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нейропиль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- сеть, образованная нервными волокнами и отростками глиальных клеток.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Нейроны располагаются в сером веществе в виде не всегда резко разграниченных скоплений (ядер), в которых происходит переключение нервных импульсов с клетки на клетку.</w:t>
      </w:r>
    </w:p>
    <w:p w:rsidR="00362312" w:rsidRPr="00362312" w:rsidRDefault="00362312" w:rsidP="003623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Строение мозжечка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Мозжечок располагается над продолговатым мозгом 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варолиевым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мостом и представляет собой центр равновесия, поддержания мышечного тонуса, координации движений и контроля сложных и автоматически выполняемых двигательных актов. Он образован двумя полушариями с большим числом бороздок и извилин на поверхности и узкой средней частью (червем) и связан с другими частями мозга тремя парами ножек. Серое вещество образует кору мозжечка и ядра, которые залегают в глубине его белого вещества.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В коре мозжечка различают три слоя: молекулярный, ганглионарный, зернистый.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Молекулярный слой содержит тела корзинчатых и звездчатых клеток. Дендриты корзинчатых клеток образуют связи с параллельными волокнами в наружной части молекулярного слоя, а длинный аксон идет поперек извилины, отдавая через определенные интервалы коллатерали, которые спускаются к телам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и, разветвляясь, охватывают их наподобие корзинок, образуя тормозные </w:t>
      </w:r>
      <w:proofErr w:type="gramStart"/>
      <w:r w:rsidRPr="00362312">
        <w:rPr>
          <w:rFonts w:ascii="Times New Roman" w:hAnsi="Times New Roman" w:cs="Times New Roman"/>
          <w:sz w:val="28"/>
          <w:szCs w:val="28"/>
        </w:rPr>
        <w:t>аксо-соматические</w:t>
      </w:r>
      <w:proofErr w:type="gramEnd"/>
      <w:r w:rsidRPr="00362312">
        <w:rPr>
          <w:rFonts w:ascii="Times New Roman" w:hAnsi="Times New Roman" w:cs="Times New Roman"/>
          <w:sz w:val="28"/>
          <w:szCs w:val="28"/>
        </w:rPr>
        <w:t xml:space="preserve"> синапсы. Звездчатые клетки - мелкие нейроны, дендриты которых образуют связи с параллельными волокнами, а разветвления аксона формируют тормозные синапсы на дендритах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Ганглионарный слой содержит лежащие в один ряд тела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(грушевидных нейронов), оплетенные коллатералями аксонов корзинчатых клеток. Клетки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- крупные клетки с телом грушевидной формы, содержащим хорошо развитые органеллы. От него в молекулярный слой отходят 2-3 дендрита, интенсивно ветвящиеся в молекулярном слое. Аксон клетки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отходит от основания ее тела, пронизывает зернистый слой и проникает в белое вещество, являясь единственным эфферентным путем его коры. По ходу аксон отдает коллатерали, возвращающиеся в область расположения тел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и образующие тормозные синапсы на телах соседних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и клеток Гольджи.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Зернистый слой содержит близко расположенные тела клеток-зерен, и клеток Гольджи. Клетки-зерна - наиболее многочисленные нейроны коры мозжечка. Это мелкие нейроны со слабо развитыми органеллами и короткими дендритами, на которых образуются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синаптические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контакты с моховидными волокнами. Аксоны клеток-зерен направляются в молекулярный слой, где Т-образно делятся на две ветви, образуя возбуждающие синапсы на дендритах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, корзинчатых и звездчатых клеток и клеток Гольджи. Клетки Гольджи содержат хорошо развитые органеллы. Их аксоны образуют синапсы на дендритах клеток-зерен, а длинные дендриты поднимаются в молекулярный слой, где ветвятся и образуют связи с параллельными волокнами. Они оказывают угнетающее влияние на активность клеток-зерен.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Афферентные волокна коры мозжечка включают моховидные (мшистые) и лазящие.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Моховидные (мшистые) волокна мозжечка проходят в составе спинно- и мостомозжечковых путей и, разветвляясь, заканчиваются расширениями в клубочках мозжечка, образуя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синаптические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контакты с дендритами клеток-зерен, на которых оканчиваются также и аксоны клеток Гольджи.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Лазящие (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лиановидные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) волокна мозжечка идут в составе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оливомозжечковых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путей и проникают в кору из белого вещества, проходя через зернистый слой до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ганглионарного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и стелясь по телам и дендритам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, на которых они заканчиваются возбуждающими синапсами. 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Эфферентные волокна коры мозжечка представлены аксонами клеток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, которые в виде миелиновых волокон направляются в белое вещество и достигает глубоких ядер мозжечка и вестибулярного ядра, на нейронах которых они образуют тормозные синапсы (клетки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являются тормозными нейронами).</w:t>
      </w:r>
    </w:p>
    <w:p w:rsidR="00362312" w:rsidRPr="00362312" w:rsidRDefault="00362312" w:rsidP="003623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Кора больших полушарий головного мозга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Кора больших полушарий мозга представляет собой высший и наиболее сложно организованный нервный центр экранного типа, деятельность которого обеспечивает регуляцию разнообразных функций организма и сложные формы поведения.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Кора образована слоем серого вещества толщиной 3-5 мм на поверхности извилин и в глубине борозд общей площадью 1500-2500 см2 при объеме около 300 см3. Серое вещество содержит нервные клетки (около 10-15 млрд), нервные волокна и клетки нейроглии (более 100 млрд).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Нейроны коры - мультиполярные, различных размеров и форм, включают более 60 видов, среди которых выделены два основных типа: пирамидные и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непирамидные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Пирамидные клетки - составляют 50-90 % всех нейроцитов коры. От апикального полюса их конусовидного тела, который обращен к поверхности коры, отходит длинный покрытый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шипиками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дендрит, направляющийся в молекулярный слой коры, где он ветвится. От базальной и латеральных частей тела вглубь коры и в стороны от тела нейрона расходятся 5-16 более коротких боковых дендритов, которые, ветвясь, распространяются в пределах того же слоя, где находится тело клетки. От середины базальной поверхности тела отходит длинный и тонкий аксон, идущий в белое вещество. Размеры пирамидных нейронов варьируются от 10 до 140 мкм; различают гигантские, крупные, средние и малые пирамидные клетки.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Непирамидные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клетки располагаются практически во всех слоя коры, воспринимая поступающие афферентные сигналы, а их аксоны распространяются в пределах самой коры, передавая импульсы на пирамидные нейроны. Они включают звездчатые, корзинчатые,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аксоаксональные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клетки. Основная функция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непирамидных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клеток - интеграция нейронных цепей внутри коры.</w:t>
      </w:r>
    </w:p>
    <w:p w:rsidR="00362312" w:rsidRPr="00362312" w:rsidRDefault="00362312" w:rsidP="003623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2312">
        <w:rPr>
          <w:rFonts w:ascii="Times New Roman" w:hAnsi="Times New Roman" w:cs="Times New Roman"/>
          <w:sz w:val="28"/>
          <w:szCs w:val="28"/>
        </w:rPr>
        <w:t>Цитоархитектоника коры полушарий большого мозга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 xml:space="preserve">Нейроны коры располагаются 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 xml:space="preserve"> разграниченными слоями, которые обозначаются римскими цифрами и нумеруются снаружи внутрь.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Молекулярный слой располагается под мягкой мозговой оболочкой; содержит многочисленные дендриты, и аксоны клеток более глубоко расположенных слоев, образующих межнейронные связи.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Наружный зернистый слой образован многочисленными мелкими пирамидными и звездчатыми клетками, дендриты которых ветвятся и поднимаются в молекулярный слой, а аксоны уходят в белое вещество.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Пирамидный слой образован пирамидными клетками. Их апикальные дендриты направляются в молекулярный слой, а латеральные образуют синапсы с клетками данного слоя. Аксоны оканчиваются в пределах серого вещества или направляются в белое. Слой выполняет ассоциативные функции, связывая клетки как в пределах данного полушария, так и с противоположным полушарием.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Внутренний зернистый слой образован мелкими пирамидными и звездчатыми клетками. Аксоны клеток этого слоя образуют связи с клетками выше- и нижележащих слое коры.</w:t>
      </w:r>
    </w:p>
    <w:p w:rsidR="00362312" w:rsidRPr="00362312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Ганглионарный слой образован крупными пирамидными клетками (</w:t>
      </w:r>
      <w:proofErr w:type="spellStart"/>
      <w:r w:rsidRPr="00362312">
        <w:rPr>
          <w:rFonts w:ascii="Times New Roman" w:hAnsi="Times New Roman" w:cs="Times New Roman"/>
          <w:sz w:val="28"/>
          <w:szCs w:val="28"/>
        </w:rPr>
        <w:t>Беца</w:t>
      </w:r>
      <w:proofErr w:type="spellEnd"/>
      <w:r w:rsidRPr="00362312">
        <w:rPr>
          <w:rFonts w:ascii="Times New Roman" w:hAnsi="Times New Roman" w:cs="Times New Roman"/>
          <w:sz w:val="28"/>
          <w:szCs w:val="28"/>
        </w:rPr>
        <w:t>). Апикальные дендриты пирамидных клеток достигают I слоя, латеральные дендриты распространяются в пределах того же слоя. Аксоны проецируются на ядра головного и спинного мозга.</w:t>
      </w:r>
    </w:p>
    <w:p w:rsidR="0059571F" w:rsidRPr="00142DD5" w:rsidRDefault="00362312" w:rsidP="00362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312">
        <w:rPr>
          <w:rFonts w:ascii="Times New Roman" w:hAnsi="Times New Roman" w:cs="Times New Roman"/>
          <w:sz w:val="28"/>
          <w:szCs w:val="28"/>
        </w:rPr>
        <w:t>Слой полиморфных клеток образован нейронами веретеновидными и звездчатыми. Наружные участки слоя содержат более крупные клетки, внутренние - более мелкие и редко расположенные. Аксоны этих клеток уходят в белое вещество в составе эфферентных путей, а дендриты проникают до молекулярного слоя.</w:t>
      </w:r>
    </w:p>
    <w:sectPr w:rsidR="0059571F" w:rsidRPr="0014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D0"/>
    <w:rsid w:val="00142DD5"/>
    <w:rsid w:val="00362312"/>
    <w:rsid w:val="0059571F"/>
    <w:rsid w:val="00E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16E494-771D-4627-A18B-36EFA1E7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2021-03-28T20:35:00Z</dcterms:created>
  <dcterms:modified xsi:type="dcterms:W3CDTF">2021-03-28T20:36:00Z</dcterms:modified>
</cp:coreProperties>
</file>